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2A" w:rsidRDefault="00090842">
      <w:pPr>
        <w:rPr>
          <w:b/>
          <w:bCs/>
        </w:rPr>
      </w:pPr>
      <w:r w:rsidRPr="00090842">
        <w:rPr>
          <w:b/>
          <w:bCs/>
        </w:rPr>
        <w:t xml:space="preserve">Fotbalisti kněží 17.02.2020, kostel </w:t>
      </w:r>
      <w:proofErr w:type="spellStart"/>
      <w:r w:rsidRPr="00090842">
        <w:rPr>
          <w:b/>
          <w:bCs/>
        </w:rPr>
        <w:t>sv.Ludmily</w:t>
      </w:r>
      <w:proofErr w:type="spellEnd"/>
      <w:r w:rsidRPr="00090842">
        <w:rPr>
          <w:b/>
          <w:bCs/>
        </w:rPr>
        <w:t xml:space="preserve"> Praha</w:t>
      </w:r>
    </w:p>
    <w:p w:rsidR="00090842" w:rsidRPr="00183F5E" w:rsidRDefault="00090842" w:rsidP="00183F5E">
      <w:pPr>
        <w:pStyle w:val="Odstavecseseznamem"/>
        <w:numPr>
          <w:ilvl w:val="0"/>
          <w:numId w:val="1"/>
        </w:num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  <w:r w:rsidRPr="00183F5E">
        <w:rPr>
          <w:rFonts w:eastAsia="Times New Roman" w:cs="Times New Roman"/>
          <w:color w:val="000000" w:themeColor="text1"/>
          <w:lang w:eastAsia="cs-CZ"/>
        </w:rPr>
        <w:t>čtení: Jak 1,1-11</w:t>
      </w:r>
    </w:p>
    <w:p w:rsidR="00183F5E" w:rsidRPr="00183F5E" w:rsidRDefault="00183F5E" w:rsidP="00183F5E">
      <w:pPr>
        <w:pStyle w:val="Odstavecseseznamem"/>
        <w:numPr>
          <w:ilvl w:val="0"/>
          <w:numId w:val="1"/>
        </w:num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  <w:r w:rsidRPr="00183F5E">
        <w:rPr>
          <w:rFonts w:eastAsia="Times New Roman" w:cs="Times New Roman"/>
          <w:color w:val="000000" w:themeColor="text1"/>
          <w:lang w:eastAsia="cs-CZ"/>
        </w:rPr>
        <w:t xml:space="preserve">Evangelium: </w:t>
      </w:r>
      <w:proofErr w:type="spellStart"/>
      <w:r w:rsidRPr="00183F5E">
        <w:rPr>
          <w:rFonts w:eastAsia="Times New Roman" w:cs="Times New Roman"/>
          <w:color w:val="000000" w:themeColor="text1"/>
          <w:lang w:eastAsia="cs-CZ"/>
        </w:rPr>
        <w:t>Mk</w:t>
      </w:r>
      <w:proofErr w:type="spellEnd"/>
      <w:r w:rsidRPr="00183F5E">
        <w:rPr>
          <w:rFonts w:eastAsia="Times New Roman" w:cs="Times New Roman"/>
          <w:color w:val="000000" w:themeColor="text1"/>
          <w:lang w:eastAsia="cs-CZ"/>
        </w:rPr>
        <w:t xml:space="preserve"> 8,11-13</w:t>
      </w:r>
    </w:p>
    <w:p w:rsidR="0047537D" w:rsidRDefault="0047537D" w:rsidP="00183F5E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</w:p>
    <w:p w:rsidR="00183F5E" w:rsidRDefault="00183F5E" w:rsidP="00183F5E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  <w:bookmarkStart w:id="0" w:name="_GoBack"/>
      <w:bookmarkEnd w:id="0"/>
      <w:r>
        <w:rPr>
          <w:rFonts w:eastAsia="Times New Roman" w:cs="Times New Roman"/>
          <w:color w:val="000000" w:themeColor="text1"/>
          <w:lang w:eastAsia="cs-CZ"/>
        </w:rPr>
        <w:t>Milí otcové a bratři,</w:t>
      </w:r>
    </w:p>
    <w:p w:rsidR="00183F5E" w:rsidRDefault="00183F5E" w:rsidP="00183F5E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  <w:r>
        <w:rPr>
          <w:rFonts w:eastAsia="Times New Roman" w:cs="Times New Roman"/>
          <w:color w:val="000000" w:themeColor="text1"/>
          <w:lang w:eastAsia="cs-CZ"/>
        </w:rPr>
        <w:t xml:space="preserve">docela mně připadá, že dnešní biblické texty mešní liturgie jsou jako by určeny pro Vás, když se v Praze setkáváte v tak neobvyklém složení: kněží fotbalisté v zápasech a bojích, v úsilí o vítězství ve sportovní disciplíně, nám všem tak blízké. Nikdy bych si býval nepomyslel, že budu mít promluvu – kázání pro fotbalové křesťanské, a navíc kněžské hráče, kteří ve svém kněžském povolání usilují o svornost a bratrství, avšak ve fotbalové hře stojí vlastně proti sobě, zápasí, bojují jeden proti druhému. Jinak se přece </w:t>
      </w:r>
      <w:r w:rsidR="00D5014F">
        <w:rPr>
          <w:rFonts w:eastAsia="Times New Roman" w:cs="Times New Roman"/>
          <w:color w:val="000000" w:themeColor="text1"/>
          <w:lang w:eastAsia="cs-CZ"/>
        </w:rPr>
        <w:t xml:space="preserve">žádného </w:t>
      </w:r>
      <w:r>
        <w:rPr>
          <w:rFonts w:eastAsia="Times New Roman" w:cs="Times New Roman"/>
          <w:color w:val="000000" w:themeColor="text1"/>
          <w:lang w:eastAsia="cs-CZ"/>
        </w:rPr>
        <w:t xml:space="preserve">vítězství nedočkají. Naštěstí se každý z Vás, každý z nás, ve všech životních zápasech a někdy i tvrdých bojích především pro šíření Kristova království a s tím souvisejícím </w:t>
      </w:r>
      <w:r w:rsidR="002F65B2">
        <w:rPr>
          <w:rFonts w:eastAsia="Times New Roman" w:cs="Times New Roman"/>
          <w:color w:val="000000" w:themeColor="text1"/>
          <w:lang w:eastAsia="cs-CZ"/>
        </w:rPr>
        <w:t>i ovládnutím</w:t>
      </w:r>
      <w:r>
        <w:rPr>
          <w:rFonts w:eastAsia="Times New Roman" w:cs="Times New Roman"/>
          <w:color w:val="000000" w:themeColor="text1"/>
          <w:lang w:eastAsia="cs-CZ"/>
        </w:rPr>
        <w:t xml:space="preserve"> sama sebe, </w:t>
      </w:r>
      <w:r w:rsidR="002F65B2">
        <w:rPr>
          <w:rFonts w:eastAsia="Times New Roman" w:cs="Times New Roman"/>
          <w:color w:val="000000" w:themeColor="text1"/>
          <w:lang w:eastAsia="cs-CZ"/>
        </w:rPr>
        <w:t xml:space="preserve">ocitá v situaci zkoušky, o níž se sv. Jakub zmiňuje jako o něčem, co člověka jako křesťana tříbí a zoceluje. Plodný užitek ze všech životních zkoušek je vynikající vlastnost, pro život kohokoliv z nás podstatná a nepostradatelná, totiž vytrvalost. Apoštol mluví o zkoušce víry, která vede k vytrvalosti ve víře jako o předstupni dokonalosti. Silný muž, a kněz jako fotbalista nemůže být slabochem, </w:t>
      </w:r>
      <w:r w:rsidR="005D55CA">
        <w:rPr>
          <w:rFonts w:eastAsia="Times New Roman" w:cs="Times New Roman"/>
          <w:color w:val="000000" w:themeColor="text1"/>
          <w:lang w:eastAsia="cs-CZ"/>
        </w:rPr>
        <w:t>žije kulturou</w:t>
      </w:r>
      <w:r w:rsidR="002F65B2">
        <w:rPr>
          <w:rFonts w:eastAsia="Times New Roman" w:cs="Times New Roman"/>
          <w:color w:val="000000" w:themeColor="text1"/>
          <w:lang w:eastAsia="cs-CZ"/>
        </w:rPr>
        <w:t xml:space="preserve"> ušlechtilosti a statečnosti, nikoliv </w:t>
      </w:r>
      <w:r w:rsidR="005D55CA">
        <w:rPr>
          <w:rFonts w:eastAsia="Times New Roman" w:cs="Times New Roman"/>
          <w:color w:val="000000" w:themeColor="text1"/>
          <w:lang w:eastAsia="cs-CZ"/>
        </w:rPr>
        <w:t xml:space="preserve">obojakostí s gaučovou a bačkorovou </w:t>
      </w:r>
      <w:r w:rsidR="002F65B2">
        <w:rPr>
          <w:rFonts w:eastAsia="Times New Roman" w:cs="Times New Roman"/>
          <w:color w:val="000000" w:themeColor="text1"/>
          <w:lang w:eastAsia="cs-CZ"/>
        </w:rPr>
        <w:t>pakulturou</w:t>
      </w:r>
      <w:r w:rsidR="005D55CA">
        <w:rPr>
          <w:rFonts w:eastAsia="Times New Roman" w:cs="Times New Roman"/>
          <w:color w:val="000000" w:themeColor="text1"/>
          <w:lang w:eastAsia="cs-CZ"/>
        </w:rPr>
        <w:t>. Vy, drazí bratři, ve fotbalovém zápase můžete stá</w:t>
      </w:r>
      <w:r w:rsidR="00D5014F">
        <w:rPr>
          <w:rFonts w:eastAsia="Times New Roman" w:cs="Times New Roman"/>
          <w:color w:val="000000" w:themeColor="text1"/>
          <w:lang w:eastAsia="cs-CZ"/>
        </w:rPr>
        <w:t>t</w:t>
      </w:r>
      <w:r w:rsidR="005D55CA">
        <w:rPr>
          <w:rFonts w:eastAsia="Times New Roman" w:cs="Times New Roman"/>
          <w:color w:val="000000" w:themeColor="text1"/>
          <w:lang w:eastAsia="cs-CZ"/>
        </w:rPr>
        <w:t xml:space="preserve"> proti sobě, </w:t>
      </w:r>
      <w:r w:rsidR="00D5014F">
        <w:rPr>
          <w:rFonts w:eastAsia="Times New Roman" w:cs="Times New Roman"/>
          <w:color w:val="000000" w:themeColor="text1"/>
          <w:lang w:eastAsia="cs-CZ"/>
        </w:rPr>
        <w:t xml:space="preserve">jeden proti druhému, </w:t>
      </w:r>
      <w:r w:rsidR="005D55CA">
        <w:rPr>
          <w:rFonts w:eastAsia="Times New Roman" w:cs="Times New Roman"/>
          <w:color w:val="000000" w:themeColor="text1"/>
          <w:lang w:eastAsia="cs-CZ"/>
        </w:rPr>
        <w:t xml:space="preserve">ale s vytrvalou vírou, že ten, proti komu stojíte, není nepřítelem a Vaším sokem, ale spolubratrem a hráčem, stejně jako Vy, na jednom </w:t>
      </w:r>
      <w:r w:rsidR="005D55CA">
        <w:rPr>
          <w:rFonts w:eastAsia="Times New Roman" w:cs="Times New Roman"/>
          <w:color w:val="000000" w:themeColor="text1"/>
          <w:lang w:eastAsia="cs-CZ"/>
        </w:rPr>
        <w:t>vymezeném</w:t>
      </w:r>
      <w:r w:rsidR="005D55CA"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D5014F">
        <w:rPr>
          <w:rFonts w:eastAsia="Times New Roman" w:cs="Times New Roman"/>
          <w:color w:val="000000" w:themeColor="text1"/>
          <w:lang w:eastAsia="cs-CZ"/>
        </w:rPr>
        <w:t>prostoru,</w:t>
      </w:r>
      <w:r w:rsidR="005D55CA">
        <w:rPr>
          <w:rFonts w:eastAsia="Times New Roman" w:cs="Times New Roman"/>
          <w:color w:val="000000" w:themeColor="text1"/>
          <w:lang w:eastAsia="cs-CZ"/>
        </w:rPr>
        <w:t xml:space="preserve"> společném trávníku. Bojovat ve fotbalovém zanícení lze čestně a charakterně. Vzájemné podávání si ruky na začátku každého zápasu nemůže být jen povrchním gestem, ale upřímným projevem sounáležitosti jednoho s druhým, byť každý je na protilehlé straně hřiště.</w:t>
      </w:r>
      <w:r w:rsidR="002F65B2"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5D55CA">
        <w:rPr>
          <w:rFonts w:eastAsia="Times New Roman" w:cs="Times New Roman"/>
          <w:color w:val="000000" w:themeColor="text1"/>
          <w:lang w:eastAsia="cs-CZ"/>
        </w:rPr>
        <w:t>Gratulace vítěznému družstvu po skončení pak je veskrze křesťanským počinem přejícnosti a upřímné radosti z úspěchu druhých.</w:t>
      </w:r>
    </w:p>
    <w:p w:rsidR="003A49D3" w:rsidRPr="00183F5E" w:rsidRDefault="003A49D3" w:rsidP="00183F5E">
      <w:pPr>
        <w:shd w:val="clear" w:color="auto" w:fill="FFFFFF"/>
        <w:spacing w:after="120"/>
        <w:jc w:val="both"/>
        <w:rPr>
          <w:rFonts w:eastAsia="Times New Roman" w:cs="Times New Roman"/>
          <w:color w:val="000000" w:themeColor="text1"/>
          <w:lang w:eastAsia="cs-CZ"/>
        </w:rPr>
      </w:pPr>
      <w:r>
        <w:rPr>
          <w:rFonts w:eastAsia="Times New Roman" w:cs="Times New Roman"/>
          <w:color w:val="000000" w:themeColor="text1"/>
          <w:lang w:eastAsia="cs-CZ"/>
        </w:rPr>
        <w:t>A co bychom mohli připojit ke slovům dnešní evangelní lekce, kde je vážná poznámka o Ježíšově povzdechu, snad i smutném projevu lítosti nad lidskou opakovanou touhou vidět jen senzaci? Žádat znamení je sice možné, ale vždy je to důkaz nedůvěry v toho, na kom ono znamení žádám. Ježíš, s kterým se farizeové často jen přeli a pokoušeli s úmyslem přivézt ho do úzkých, raději vstupuje na loď, aby odplul na druhý břeh. Drazí bratři kněží fotbalisté, Vaše elegantní a šikovná hra ve sportu</w:t>
      </w:r>
      <w:r w:rsidR="00B51D30">
        <w:rPr>
          <w:rFonts w:eastAsia="Times New Roman" w:cs="Times New Roman"/>
          <w:color w:val="000000" w:themeColor="text1"/>
          <w:lang w:eastAsia="cs-CZ"/>
        </w:rPr>
        <w:t>, jenž miluje tolik lidí na světě, může být právě pro tento svět znamením. Domnívám se, že nikdo z milovníků fotbalového sportu a s ním spojeného zápolení, nesouhlasí s bezohlednou surovostí, hrubostí ve výrazech, ani dosažením vítězství svého klubu za každou, tedy i podlou cenu. Neboť jak by mohl takový křesťanský fotbalový fanoušek s klidným svědomím vstoupit s Ježíšem na jednu loď a mířit k druhým břehům?</w:t>
      </w:r>
      <w:r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B51D30">
        <w:rPr>
          <w:rFonts w:eastAsia="Times New Roman" w:cs="Times New Roman"/>
          <w:color w:val="000000" w:themeColor="text1"/>
          <w:lang w:eastAsia="cs-CZ"/>
        </w:rPr>
        <w:t xml:space="preserve">Jen těžko by loď s takovým osazenstvem druhého břehu dosáhla. Kristu by utopení nehrozilo. Umí chodit po vodní hladině zlehka a suverénně. </w:t>
      </w:r>
      <w:r w:rsidR="00D644B1">
        <w:rPr>
          <w:rFonts w:eastAsia="Times New Roman" w:cs="Times New Roman"/>
          <w:color w:val="000000" w:themeColor="text1"/>
          <w:lang w:eastAsia="cs-CZ"/>
        </w:rPr>
        <w:t xml:space="preserve">Ale co posádka? </w:t>
      </w:r>
      <w:r w:rsidR="0047537D">
        <w:rPr>
          <w:rFonts w:eastAsia="Times New Roman" w:cs="Times New Roman"/>
          <w:color w:val="000000" w:themeColor="text1"/>
          <w:lang w:eastAsia="cs-CZ"/>
        </w:rPr>
        <w:t>M</w:t>
      </w:r>
      <w:r w:rsidR="00D644B1">
        <w:rPr>
          <w:rFonts w:eastAsia="Times New Roman" w:cs="Times New Roman"/>
          <w:color w:val="000000" w:themeColor="text1"/>
          <w:lang w:eastAsia="cs-CZ"/>
        </w:rPr>
        <w:t xml:space="preserve">y všichni </w:t>
      </w:r>
      <w:r w:rsidR="0047537D">
        <w:rPr>
          <w:rFonts w:eastAsia="Times New Roman" w:cs="Times New Roman"/>
          <w:color w:val="000000" w:themeColor="text1"/>
          <w:lang w:eastAsia="cs-CZ"/>
        </w:rPr>
        <w:t>v</w:t>
      </w:r>
      <w:r w:rsidR="0047537D">
        <w:rPr>
          <w:rFonts w:eastAsia="Times New Roman" w:cs="Times New Roman"/>
          <w:color w:val="000000" w:themeColor="text1"/>
          <w:lang w:eastAsia="cs-CZ"/>
        </w:rPr>
        <w:t>yhlížíme</w:t>
      </w:r>
      <w:r w:rsidR="0047537D"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D644B1">
        <w:rPr>
          <w:rFonts w:eastAsia="Times New Roman" w:cs="Times New Roman"/>
          <w:color w:val="000000" w:themeColor="text1"/>
          <w:lang w:eastAsia="cs-CZ"/>
        </w:rPr>
        <w:t xml:space="preserve">spolu s Vámi sportovní fotbalové zápasy s nadějí, že už konečně uvidíme nádheru a ladnost týmové souhry, </w:t>
      </w:r>
      <w:r w:rsidR="0047537D">
        <w:rPr>
          <w:rFonts w:eastAsia="Times New Roman" w:cs="Times New Roman"/>
          <w:color w:val="000000" w:themeColor="text1"/>
          <w:lang w:eastAsia="cs-CZ"/>
        </w:rPr>
        <w:t xml:space="preserve">zdravé a ušlechtilé </w:t>
      </w:r>
      <w:r w:rsidR="00D644B1">
        <w:rPr>
          <w:rFonts w:eastAsia="Times New Roman" w:cs="Times New Roman"/>
          <w:color w:val="000000" w:themeColor="text1"/>
          <w:lang w:eastAsia="cs-CZ"/>
        </w:rPr>
        <w:t>fotbalisty, kteří nejen do míče kopou, ale kteří si s ním dokáží pohrát jako s milou dětskou hračkou.</w:t>
      </w:r>
      <w:r w:rsidR="00B51D30">
        <w:rPr>
          <w:rFonts w:eastAsia="Times New Roman" w:cs="Times New Roman"/>
          <w:color w:val="000000" w:themeColor="text1"/>
          <w:lang w:eastAsia="cs-CZ"/>
        </w:rPr>
        <w:t xml:space="preserve"> </w:t>
      </w:r>
    </w:p>
    <w:p w:rsidR="00090842" w:rsidRPr="00090842" w:rsidRDefault="00090842" w:rsidP="00090842">
      <w:pPr>
        <w:rPr>
          <w:rFonts w:ascii="Times New Roman" w:eastAsia="Times New Roman" w:hAnsi="Times New Roman" w:cs="Times New Roman"/>
          <w:lang w:eastAsia="cs-CZ"/>
        </w:rPr>
      </w:pPr>
    </w:p>
    <w:p w:rsidR="00090842" w:rsidRPr="00090842" w:rsidRDefault="00090842">
      <w:pPr>
        <w:rPr>
          <w:b/>
          <w:bCs/>
        </w:rPr>
      </w:pPr>
    </w:p>
    <w:sectPr w:rsidR="00090842" w:rsidRPr="00090842" w:rsidSect="00E605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171C"/>
    <w:multiLevelType w:val="hybridMultilevel"/>
    <w:tmpl w:val="6F28D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2"/>
    <w:rsid w:val="00090842"/>
    <w:rsid w:val="00183F5E"/>
    <w:rsid w:val="002F65B2"/>
    <w:rsid w:val="003A49D3"/>
    <w:rsid w:val="0047537D"/>
    <w:rsid w:val="005D55CA"/>
    <w:rsid w:val="00790F2A"/>
    <w:rsid w:val="00B51D30"/>
    <w:rsid w:val="00CD474F"/>
    <w:rsid w:val="00D5014F"/>
    <w:rsid w:val="00D644B1"/>
    <w:rsid w:val="00E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217AF"/>
  <w15:chartTrackingRefBased/>
  <w15:docId w15:val="{05B00CE8-D6B7-C644-B12D-4F43E63C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9084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908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18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2020-01-29T10:55:00Z</dcterms:created>
  <dcterms:modified xsi:type="dcterms:W3CDTF">2020-01-29T18:13:00Z</dcterms:modified>
</cp:coreProperties>
</file>